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Décès d'un organisme</w:t>
      </w:r>
    </w:p>
    <w:p>
      <w:pPr>
        <w:pStyle w:val="contentStyle"/>
      </w:pPr>
      <w:r>
        <w:rPr>
          <w:rStyle w:val="contentFont"/>
        </w:rPr>
        <w:t xml:space="preserve">Objet : Déclaration de décès – [Nom et prénom du défunt]</w:t>
      </w:r>
    </w:p>
    <w:p>
      <w:pPr>
        <w:pStyle w:val="contentStyle"/>
      </w:pPr>
      <w:r>
        <w:rPr>
          <w:rStyle w:val="contentFont"/>
        </w:rPr>
        <w:t xml:space="preserve">Madame, Monsieur,</w:t>
      </w:r>
    </w:p>
    <w:p>
      <w:pPr>
        <w:pStyle w:val="contentStyle"/>
      </w:pPr>
      <w:r>
        <w:rPr>
          <w:rStyle w:val="contentFont"/>
        </w:rPr>
        <w:t xml:space="preserve">C'est avec tristesse que je vous informe du décès de [Nom et prénom du défunt], qui est survenu le [date du décès] à [lieu du décès]. En tant que [préciser votre lien : conjoint(e), enfant, ayant droit, exécuteur testamentaire], je vous demande de prendre note de ce décès et d'effectuer les ajustements nécessaires dans vos registres.</w:t>
      </w:r>
    </w:p>
    <w:p>
      <w:pPr>
        <w:pStyle w:val="contentStyle"/>
      </w:pPr>
      <w:r>
        <w:rPr>
          <w:rStyle w:val="contentFont"/>
        </w:rPr>
        <w:t xml:space="preserve">La personne décédée détenait le compte/contrat portant le numéro [numéro de référence] dans votre établissement. Je vous prie de bien vouloir clôturer ce dossier et de bloquer l'ensemble des opérations en cours, incluant les prélèvements automatiques, virements programmés et toute autre transaction associée. Vous trouverez en annexe une copie de l'acte de décès ainsi qu'une copie de ma pièce d'identité justifiant ma légitimité à entreprendre cette démarche.</w:t>
      </w:r>
    </w:p>
    <w:p>
      <w:pPr>
        <w:pStyle w:val="contentStyle"/>
      </w:pPr>
      <w:r>
        <w:rPr>
          <w:rStyle w:val="contentFont"/>
        </w:rPr>
        <w:t xml:space="preserve">Je vous serais reconnaissant de m'indiquer la marche à suivre pour le règlement de la succession, le transfert ou la clôture définitive du compte, ainsi que les pièces justificatives supplémentaires que vous souhaiteriez obtenir. Je demeure disponible pour vous transmettre tout document utile au traitement de ce dossier.</w:t>
      </w:r>
    </w:p>
    <w:p>
      <w:pPr>
        <w:pStyle w:val="contentStyle"/>
      </w:pPr>
      <w:r>
        <w:rPr>
          <w:rStyle w:val="contentFont"/>
        </w:rPr>
        <w:t xml:space="preserve">Dans l'attente de votre réponse, je vous prie de recevoir, Madame, Monsieur,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l'acte de décès</w:t>
      </w:r>
    </w:p>
    <w:p>
      <w:pPr>
        <w:pStyle w:val="contentStyle"/>
      </w:pPr>
      <w:r>
        <w:rPr>
          <w:rStyle w:val="contentFont"/>
        </w:rPr>
        <w:t xml:space="preserve">- Copie de la pièce d'identité du déclarant</w:t>
      </w:r>
    </w:p>
    <w:p>
      <w:pPr>
        <w:pStyle w:val="contentStyle"/>
      </w:pPr>
      <w:r>
        <w:rPr>
          <w:rStyle w:val="contentFont"/>
        </w:rPr>
        <w:t xml:space="preserve">- [Autres documents selon le cas : livret de famille, certificat d'hérédité,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Décès d'un organisme</dc:title>
  <dc:description>Informez rapidement les organismes d’un décès avec notre modèle de lettre clair, adapté aux démarches administratives essentielles.</dc:description>
  <dc:subject>Modèle de lettre personnalisée</dc:subject>
  <cp:keywords>lettre décès organismes</cp:keywords>
  <cp:category/>
  <cp:lastModifiedBy/>
  <dcterms:created xsi:type="dcterms:W3CDTF">2026-01-07T04:33:57+01:00</dcterms:created>
  <dcterms:modified xsi:type="dcterms:W3CDTF">2026-01-07T04:33:57+01:00</dcterms:modified>
</cp:coreProperties>
</file>

<file path=docProps/custom.xml><?xml version="1.0" encoding="utf-8"?>
<Properties xmlns="http://schemas.openxmlformats.org/officeDocument/2006/custom-properties" xmlns:vt="http://schemas.openxmlformats.org/officeDocument/2006/docPropsVTypes"/>
</file>