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</w:t>
      </w:r>
    </w:p>
    <w:p>
      <w:pPr>
        <w:pStyle w:val="contentStyle"/>
      </w:pPr>
      <w:r>
        <w:rPr>
          <w:rStyle w:val="contentFont"/>
        </w:rPr>
        <w:t xml:space="preserve">Objet : Contestation et demande de réexamen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décision/le document/la facturation [préciser la nature] reçu(e) le [date de réception] et portant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analyse approfondie de ce document, je relève que [exposer clairement le motif de contestation : erreur factuelle, non-conformité, vice de procédure, etc.]. En effet, [développer les arguments précis et factuels justifiant la contestation]. Cette situation ne correspond ni aux conditions initialement convenues, ni aux dispositions légales applicables, ni aux faits réels, comme le démontrent les pièces justificatives jointes au présent courrier.</w:t>
      </w:r>
    </w:p>
    <w:p>
      <w:pPr>
        <w:pStyle w:val="contentStyle"/>
      </w:pPr>
      <w:r>
        <w:rPr>
          <w:rStyle w:val="contentFont"/>
        </w:rPr>
        <w:t xml:space="preserve">Je vous rappelle que conformément à [mentionner le fondement juridique, contractuel ou réglementaire si applicable], je bénéficie du droit de contester cette décision dans un délai de [délai légal]. En conséquence, je vous prie de procéder au réexamen de ma situation et de m'adresser une réponse motivée dans les meilleurs délais, et au plus tard sous [préciser le délai souhaité, généralement 30 jours].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demande de bien vouloir suspendre toute action relative à l'objet de ma contestation, notamment [préciser : recouvrement, pénalités, etc.]. Je reste naturellement à votre disposition pour tout complément d'information ou pour convenir d'un rendez-vous si vous le jugez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</dc:title>
  <dc:description>Trouvez un modèle de lettre de contestation clair et percutant pour défendre vos droits efficacement face à une décision injuste.</dc:description>
  <dc:subject>Modèle de lettre personnalisée</dc:subject>
  <cp:keywords>lettre de contestation</cp:keywords>
  <cp:category/>
  <cp:lastModifiedBy/>
  <dcterms:created xsi:type="dcterms:W3CDTF">2026-04-06T07:40:45+02:00</dcterms:created>
  <dcterms:modified xsi:type="dcterms:W3CDTF">2026-04-06T07:40:45+02:00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