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mauvais comportement</w:t>
      </w:r>
    </w:p>
    <w:p>
      <w:pPr>
        <w:pStyle w:val="contentStyle"/>
      </w:pPr>
      <w:r>
        <w:rPr>
          <w:rStyle w:val="contentFont"/>
        </w:rPr>
        <w:t xml:space="preserve">Objet : Avertissement pour comportement inadapté</w:t>
      </w:r>
    </w:p>
    <w:p>
      <w:pPr>
        <w:pStyle w:val="contentStyle"/>
      </w:pPr>
      <w:r>
        <w:rPr>
          <w:rStyle w:val="contentFont"/>
        </w:rPr>
        <w:t xml:space="preserve">Madame, Monsieur,</w:t>
      </w:r>
    </w:p>
    <w:p>
      <w:pPr>
        <w:pStyle w:val="contentStyle"/>
      </w:pPr>
      <w:r>
        <w:rPr>
          <w:rStyle w:val="contentFont"/>
        </w:rPr>
        <w:t xml:space="preserve">Nous faisons suite aux faits survenus le [date] relatifs à votre comportement au sein de notre entreprise. Nous avons en effet relevé que vous avez adopté une attitude non conforme aux règles de bonne conduite et au règlement intérieur applicable dans notre établissement.</w:t>
      </w:r>
    </w:p>
    <w:p>
      <w:pPr>
        <w:pStyle w:val="contentStyle"/>
      </w:pPr>
      <w:r>
        <w:rPr>
          <w:rStyle w:val="contentFont"/>
        </w:rPr>
        <w:t xml:space="preserve">Les faits qui vous sont reprochés sont les suivants : [décrire précisément les faits : insubordination, manquement au respect envers un collègue ou un supérieur, attitude agressive, non-respect des consignes, etc.]. Ces agissements ont été constatés par [témoin(s) ou supérieur hiérarchique] et constituent un manquement à vos obligations professionnelles. Nous vous rappelons que chaque salarié doit respecter les règles de savoir-vivre en entreprise ainsi que les dispositions du règlement intérieur, en particulier celles concernant le respect mutuel et la discipline.</w:t>
      </w:r>
    </w:p>
    <w:p>
      <w:pPr>
        <w:pStyle w:val="contentStyle"/>
      </w:pPr>
      <w:r>
        <w:rPr>
          <w:rStyle w:val="contentFont"/>
        </w:rPr>
        <w:t xml:space="preserve">Par conséquent, nous vous notifions par la présente un avertissement, sanction disciplinaire de premier niveau conformément aux dispositions de l'article L. 1331-1 du Code du travail. Cet avertissement sera intégré à votre dossier personnel. Nous attirons votre attention sur le fait que la réitération d'un tel comportement entraînerait des sanctions plus sévères pouvant aller jusqu'au licenciement pour faute.</w:t>
      </w:r>
    </w:p>
    <w:p>
      <w:pPr>
        <w:pStyle w:val="contentStyle"/>
      </w:pPr>
      <w:r>
        <w:rPr>
          <w:rStyle w:val="contentFont"/>
        </w:rPr>
        <w:t xml:space="preserve">Nous vous invitons à prendre la mesure de la gravité de cette situation et à adopter dorénavant une conduite conforme aux exigences de votre poste et aux valeurs de notre entreprise. Nous demeurons à votre disposition pour échanger sur d'éventuelles mesures d'accompagnement permettant de garantir un cadre de travail serein pour tous les collaborateurs.</w:t>
      </w:r>
    </w:p>
    <w:p>
      <w:pPr>
        <w:pStyle w:val="contentStyle"/>
      </w:pPr>
      <w:r>
        <w:rPr>
          <w:rStyle w:val="contentFont"/>
        </w:rPr>
        <w:t xml:space="preserve">Conformément à l'article L. 1332-2 du Code du travail, vous disposez d'un délai de deux mois à compter de la notification de la présente pour contester cette sanction devant le Conseil de prud'hommes si vous l'estimez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mauvais comportement</dc:title>
  <dc:description>Modèle de lettre d'avertissement clair et professionnel pour signaler un mauvais comportement en entreprise.</dc:description>
  <dc:subject>Modèle de lettre personnalisée</dc:subject>
  <cp:keywords>lettre d'avertissement pour mauvais comportement</cp:keywords>
  <cp:category/>
  <cp:lastModifiedBy/>
  <dcterms:created xsi:type="dcterms:W3CDTF">2026-02-20T05:06:30+01:00</dcterms:created>
  <dcterms:modified xsi:type="dcterms:W3CDTF">2026-02-20T05:06:30+01:00</dcterms:modified>
</cp:coreProperties>
</file>

<file path=docProps/custom.xml><?xml version="1.0" encoding="utf-8"?>
<Properties xmlns="http://schemas.openxmlformats.org/officeDocument/2006/custom-properties" xmlns:vt="http://schemas.openxmlformats.org/officeDocument/2006/docPropsVTypes"/>
</file>