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d'affaires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proposer un partenariat d'affaires. J'ai été impressionné par votre entreprise et j'ai l'intime conviction que nous pourrions travailler ensemble de manière très fructueuse. Je vous invite à me contacter pour en discuter plus en détail et pour échanger sur les opportunités de collaboration que nous pourrions explorer.</w:t>
      </w:r>
    </w:p>
    <w:p>
      <w:pPr>
        <w:pStyle w:val="contentStyle"/>
      </w:pPr>
      <w:r>
        <w:rPr>
          <w:rStyle w:val="contentFont"/>
        </w:rPr>
        <w:t xml:space="preserve">Je vous remercie de votre attention et j'ai hâte de vous entendre.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d'affaires</dc:title>
  <dc:description>Trouvez un modèle de lettre d'affaires clair et percutant pour vos échanges professionnels, adapté à toutes les situations courantes.</dc:description>
  <dc:subject>Modèle de lettre personnalisée</dc:subject>
  <cp:keywords>lettre d'affaires</cp:keywords>
  <cp:category/>
  <cp:lastModifiedBy/>
  <dcterms:created xsi:type="dcterms:W3CDTF">2026-08-25T04:40:55+02:00</dcterms:created>
  <dcterms:modified xsi:type="dcterms:W3CDTF">2026-08-25T04:40:55+02:00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