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[raison de la lettre]. Je tenais à vous remercier du fond du cœur pour votre soutien et votre amitié durant cette période difficile.</w:t>
      </w:r>
    </w:p>
    <w:p>
      <w:pPr>
        <w:pStyle w:val="contentStyle"/>
      </w:pPr>
      <w:r>
        <w:rPr>
          <w:rStyle w:val="contentFont"/>
        </w:rPr>
        <w:t xml:space="preserve">J'espère que vous allez bien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2026-01-07T04:23:04+01:00</dcterms:created>
  <dcterms:modified xsi:type="dcterms:W3CDTF">2026-01-07T04:23:04+01:00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