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impôts</w:t>
      </w:r>
    </w:p>
    <w:p>
      <w:pPr>
        <w:pStyle w:val="contentStyle"/>
      </w:pPr>
      <w:r>
        <w:rPr>
          <w:rStyle w:val="contentFont"/>
        </w:rPr>
        <w:t xml:space="preserve">Objet : Demande de renseignements concernant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d'obtenir des éclaircissements concernant ma situation fiscale pour l'année [année]. En effet, j'ai récemment reçu [mon avis d'imposition/un courrier de votre service] en date du [date], et je souhaiterais obtenir des précisions sur certains points qui me semblent nécessiter une clarification.</w:t>
      </w:r>
    </w:p>
    <w:p>
      <w:pPr>
        <w:pStyle w:val="contentStyle"/>
      </w:pPr>
      <w:r>
        <w:rPr>
          <w:rStyle w:val="contentFont"/>
        </w:rPr>
        <w:t xml:space="preserve">Plus précisément, je m'interroge sur [préciser l'élément concerné : le montant de l'impôt calculé/une majoration appliquée/un crédit d'impôt non pris en compte/une déclaration de revenus]. Malgré ma relecture attentive des documents en ma possession, je ne parviens pas à comprendre [expliquer brièvement la nature de l'incompréhension]. Je vous serais donc reconnaissant(e) de bien vouloir m'apporter les informations nécessaires à la compréhension de ma situation.</w:t>
      </w:r>
    </w:p>
    <w:p>
      <w:pPr>
        <w:pStyle w:val="contentStyle"/>
      </w:pPr>
      <w:r>
        <w:rPr>
          <w:rStyle w:val="contentFont"/>
        </w:rPr>
        <w:t xml:space="preserve">À toutes fins utiles, je vous communique mon numéro fiscal : [numéro fiscal] ainsi que ma référence d'avis : [référence]. Je reste à votre entière disposition pour vous fournir tout document complémentaire qui pourrait s'avérer nécessaire à l'examen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impôts</dc:title>
  <dc:description>Trouvez un modèle de lettre clair et efficace pour vos démarches auprès des impôts : réclamation, demande de délai, contestation et plus.</dc:description>
  <dc:subject>Modèle de lettre personnalisée</dc:subject>
  <cp:keywords>lettre aux impôts</cp:keywords>
  <cp:category/>
  <cp:lastModifiedBy/>
  <dcterms:created xsi:type="dcterms:W3CDTF">2026-04-06T12:50:55+02:00</dcterms:created>
  <dcterms:modified xsi:type="dcterms:W3CDTF">2026-04-06T12:50:55+02:00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