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le motif de votre courrier]. Je souhaiterais vous exposer les éléments ci-dessous pour vous permettre d'examiner ma demande dans les meilleures conditions.</w:t>
      </w:r>
    </w:p>
    <w:p>
      <w:pPr>
        <w:pStyle w:val="contentStyle"/>
      </w:pPr>
      <w:r>
        <w:rPr>
          <w:rStyle w:val="contentFont"/>
        </w:rPr>
        <w:t xml:space="preserve">[Décrire les faits de façon chronologique et détaillée, en indiquant les dates importantes, les références de dossier ou tout document utile. Expliquer les raisons qui justifient votre démarche administrative].</w:t>
      </w:r>
    </w:p>
    <w:p>
      <w:pPr>
        <w:pStyle w:val="contentStyle"/>
      </w:pPr>
      <w:r>
        <w:rPr>
          <w:rStyle w:val="contentFont"/>
        </w:rPr>
        <w:t xml:space="preserve">Au regard de ces éléments, je vous prie de bien vouloir [indiquer précisément votre demande : délivrance d'un document, correction d'une erreur, obtention d'une autorisation, etc.]. Cette requête est indispensable afin de [mentionner brièvement l'objectif poursuivi].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vous transmettre toute information complémentaire ou pièce justificative nécessaire au traitement de ma demande. Vous pouvez me contacter au [numéro de téléphone] ou par courriel à l'adresse : [adresse e-mail].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2026-02-20T04:53:20+01:00</dcterms:created>
  <dcterms:modified xsi:type="dcterms:W3CDTF">2026-02-20T04:53:20+01:00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