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l'adresse suivante :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[préciser l'objectif : présenter nos nouveaux produits/services, célébrer un anniversaire d'entreprise, inaugurer de nouveaux locaux, organiser une conférence, etc.]. Nous serions honorés de vous accueillir parmi nos invités et de partager avec vous ce moment privilégié. Votre participation enrichirait cette rencontre et participerait pleinement à son succès.</w:t>
      </w:r>
    </w:p>
    <w:p>
      <w:pPr>
        <w:pStyle w:val="contentStyle"/>
      </w:pPr>
      <w:r>
        <w:rPr>
          <w:rStyle w:val="contentFont"/>
        </w:rPr>
        <w:t xml:space="preserve">Au programme : [décrire brièvement le déroulement : allocutions, présentation, cocktail, visite guidée, etc.]. Des moments d'échanges conviviaux ponctueront cette journée afin de permettre les rencontres et les échanges dans un cadre agréable.</w:t>
      </w:r>
    </w:p>
    <w:p>
      <w:pPr>
        <w:pStyle w:val="contentStyle"/>
      </w:pPr>
      <w:r>
        <w:rPr>
          <w:rStyle w:val="contentFont"/>
        </w:rPr>
        <w:t xml:space="preserve">Nous vous remercions de confirmer votre présence au plus tard le [date limite de réponse], soit par courrier, soit par téléphone au [numéro], soit par courriel à [adresse électronique]. Votre réponse nous aidera à organiser votre accueil dans les meilleures conditions.</w:t>
      </w:r>
    </w:p>
    <w:p>
      <w:pPr>
        <w:pStyle w:val="contentStyle"/>
      </w:pPr>
      <w:r>
        <w:rPr>
          <w:rStyle w:val="contentFont"/>
        </w:rPr>
        <w:t xml:space="preserve">Dans l'espoir de vous rencontrer prochainement, je vous prie d'accepter,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</dc:title>
  <dc:description>Découvrez des exemples gratuits de lettres d'invitation pour tous vos événements personnels ou professionnels, simples à adapter selon vos besoins.</dc:description>
  <dc:subject>Modèle de lettre personnalisée</dc:subject>
  <cp:keywords>invitation</cp:keywords>
  <cp:category/>
  <cp:lastModifiedBy/>
  <dcterms:created xsi:type="dcterms:W3CDTF">2026-04-06T09:20:10+02:00</dcterms:created>
  <dcterms:modified xsi:type="dcterms:W3CDTF">2026-04-06T09:20:10+02:00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