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idées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clairement la raison de votre demande ou réclamation]. À la suite de [décrire brièvement la situation, l'événement ou le contexte], il me paraît nécessaire d'appeler votre attention sur [préciser le point important nécessitant une action ou une réponse].</w:t>
      </w:r>
    </w:p>
    <w:p>
      <w:pPr>
        <w:pStyle w:val="contentStyle"/>
      </w:pPr>
      <w:r>
        <w:rPr>
          <w:rStyle w:val="contentFont"/>
        </w:rPr>
        <w:t xml:space="preserve">Il convient de souligner que [apporter des éléments factuels, des dates, des références de dossier ou tout élément permettant d'identifier votre situation]. À ce stade, [décrire l'état actuel de la situation et ce qui motive votre démarche]. Ces circonstances me conduisent à requérir votre intervention en vue de [formuler clairement votre demande : obtenir un remboursement, une rectification, une information, un rendez-vous, etc.].</w:t>
      </w:r>
    </w:p>
    <w:p>
      <w:pPr>
        <w:pStyle w:val="contentStyle"/>
      </w:pPr>
      <w:r>
        <w:rPr>
          <w:rStyle w:val="contentFont"/>
        </w:rPr>
        <w:t xml:space="preserve">Je demeure à votre disposition pour vous communiquer toute information complémentaire utile au traitement de ma requête. Vous pouvez me contacter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l'espoir d'une réponse rapide de votre part,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idées de texte</dc:title>
  <dc:description>Découvrez des modèles de lettres clairs et percutants, avec des idées de textes adaptés à chaque situation personnelle ou professionnelle.</dc:description>
  <dc:subject>Modèle de lettre personnalisée</dc:subject>
  <cp:keywords>idées de texte</cp:keywords>
  <cp:category/>
  <cp:lastModifiedBy/>
  <dcterms:created xsi:type="dcterms:W3CDTF">2026-01-07T04:21:17+01:00</dcterms:created>
  <dcterms:modified xsi:type="dcterms:W3CDTF">2026-01-07T04:21:17+01:00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