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de votre confiance et de votre fidélité. Votre satisfaction est notre priorité et nous ferons tout notre possible pour répondre à vos besoins et attentes.</w:t>
      </w:r>
    </w:p>
    <w:p>
      <w:pPr>
        <w:pStyle w:val="contentStyle"/>
      </w:pPr>
      <w:r>
        <w:rPr>
          <w:rStyle w:val="contentFont"/>
        </w:rPr>
        <w:t xml:space="preserve">Veuillez agréer, cher client,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adaptées à vos courriers clients avec notre modèle clair, professionnel et facile à personnaliser.</dc:description>
  <dc:subject>Modèle de lettre personnalisée</dc:subject>
  <cp:keywords>formule politesse courrier client</cp:keywords>
  <cp:category/>
  <cp:lastModifiedBy/>
  <dcterms:created xsi:type="dcterms:W3CDTF">2026-07-06T22:50:39+02:00</dcterms:created>
  <dcterms:modified xsi:type="dcterms:W3CDTF">2026-07-06T22:50:39+02:00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