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la préparation de la fête d'anniversaire de mon fils. Ton enthousiasme et ta bonne humeur ont été contagieux et ont contribué à ce que la journée soit inoubliable.</w:t>
      </w:r>
    </w:p>
    <w:p>
      <w:pPr>
        <w:pStyle w:val="contentStyle"/>
      </w:pPr>
      <w:r>
        <w:rPr>
          <w:rStyle w:val="contentFont"/>
        </w:rPr>
        <w:t xml:space="preserve">Je te suis très reconnaissant et j'espère avoir l'occasion de te rendre la pareille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