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exemple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brièvement la raison de votre démarche]. Cette correspondance fait suite à [contexte : un échange antérieur, une situation particulière, une demande spécifique] et vise à [préciser l'objectif : solliciter une information, formuler une réclamation, confirmer un accord, etc.].</w:t>
      </w:r>
    </w:p>
    <w:p>
      <w:pPr>
        <w:pStyle w:val="contentStyle"/>
      </w:pPr>
      <w:r>
        <w:rPr>
          <w:rStyle w:val="contentFont"/>
        </w:rPr>
        <w:t xml:space="preserve">Je tiens à vous exposer les faits suivants : [décrire de manière claire et chronologique les éléments factuels pertinents]. À ce titre, je souhaite attirer votre attention sur [mentionner les points essentiels qui justifient votre démarche]. Les circonstances actuelles nécessitent [une action, une réponse, une clarification] de votre part dans les meilleurs délais.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[formuler précisément votre demande : procéder à une vérification, apporter une réponse, effectuer une démarche, fournir un document, etc.]. Je reste à votre entière disposition pour tout complément d'information que vous jugeriez nécessaire et me tiens prêt(e) à [proposer une action de votre part si pertinent : fournir des justificatifs, participer à un entretien, etc.].</w:t>
      </w:r>
    </w:p>
    <w:p>
      <w:pPr>
        <w:pStyle w:val="contentStyle"/>
      </w:pPr>
      <w:r>
        <w:rPr>
          <w:rStyle w:val="contentFont"/>
        </w:rPr>
        <w:t xml:space="preserve">Dans l'attente de votre retour, que j'espère recevoir sous [préciser le délai souhaité si applicable],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exemple de texte</dc:title>
  <dc:description>Découvrez des modèles de lettres clairs et percutants avec des exemples de textes adaptés à chaque situation personnelle ou professionnelle.</dc:description>
  <dc:subject>Modèle de lettre personnalisée</dc:subject>
  <cp:keywords>exemple de texte</cp:keywords>
  <cp:category/>
  <cp:lastModifiedBy/>
  <dcterms:created xsi:type="dcterms:W3CDTF">2026-10-09T00:41:44+02:00</dcterms:created>
  <dcterms:modified xsi:type="dcterms:W3CDTF">2026-10-09T00:41:44+02:00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