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relance client</w:t>
      </w:r>
    </w:p>
    <w:p>
      <w:pPr>
        <w:pStyle w:val="contentStyle"/>
      </w:pPr>
      <w:r>
        <w:rPr>
          <w:rStyle w:val="contentFont"/>
        </w:rPr>
        <w:t xml:space="preserve">Cher [nom],</w:t>
      </w:r>
    </w:p>
    <w:p>
      <w:pPr>
        <w:pStyle w:val="contentStyle"/>
      </w:pPr>
      <w:r>
        <w:rPr>
          <w:rStyle w:val="contentFont"/>
        </w:rPr>
        <w:t xml:space="preserve">Je vous écris pour vous rappeler que le paiement de la facture n°[numéro] est en retard. Nous avons reçu votre commande le [date] et nous vous avons envoyé la facture le [date], avec un délai de paiement de 30 jours.</w:t>
      </w:r>
    </w:p>
    <w:p>
      <w:pPr>
        <w:pStyle w:val="contentStyle"/>
      </w:pPr>
      <w:r>
        <w:rPr>
          <w:rStyle w:val="contentFont"/>
        </w:rPr>
        <w:t xml:space="preserve">Malheureusement, nous n'avons pas encore reçu votre paiement et nous vous demandons de bien vouloir régler cette dette au plus vite. Si vous avez des difficultés pour régler cette facture, veuillez nous en informer afin que nous puissions trouver une solution ensemble.</w:t>
      </w:r>
    </w:p>
    <w:p>
      <w:pPr>
        <w:pStyle w:val="contentStyle"/>
      </w:pPr>
      <w:r>
        <w:rPr>
          <w:rStyle w:val="contentFont"/>
        </w:rPr>
        <w:t xml:space="preserve">Nous espérons que vous pourrez régler cette dette rapidement et nous vous remercions par avance pour votre coopération.</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relance client</dc:title>
  <dc:description>Découvrez un exemple de courrier de relance client clair et percutant pour obtenir un règlement rapide tout en préservant la relation commerciale.</dc:description>
  <dc:subject>Modèle de lettre personnalisée</dc:subject>
  <cp:keywords>exemple de courrier relance client</cp:keywords>
  <cp:category/>
  <cp:lastModifiedBy/>
  <dcterms:created xsi:type="dcterms:W3CDTF">2026-07-05T22:53:51+02:00</dcterms:created>
  <dcterms:modified xsi:type="dcterms:W3CDTF">2026-07-05T22:53:51+02:00</dcterms:modified>
</cp:coreProperties>
</file>

<file path=docProps/custom.xml><?xml version="1.0" encoding="utf-8"?>
<Properties xmlns="http://schemas.openxmlformats.org/officeDocument/2006/custom-properties" xmlns:vt="http://schemas.openxmlformats.org/officeDocument/2006/docPropsVTypes"/>
</file>