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subvention généreuse. Votre soutien financier a été une aubaine pour notre projet et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Nous sommes impatients de mettre en œuvre notre projet grâce à votre contribution et nous sommes impatients de partager les résultats avec vous.</w:t>
      </w:r>
    </w:p>
    <w:p>
      <w:pPr>
        <w:pStyle w:val="contentStyle"/>
      </w:pPr>
      <w:r>
        <w:rPr>
          <w:rStyle w:val="contentFont"/>
        </w:rPr>
        <w:t xml:space="preserve">S'il vous plaît, acceptez nos sincères remerciements pour votre subvention et pour votre soutien. Nous espérons que notre projet sera un succès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2026-07-05T16:31:57+02:00</dcterms:created>
  <dcterms:modified xsi:type="dcterms:W3CDTF">2026-07-05T16:31:57+02:00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