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d'un achat</w:t>
      </w:r>
    </w:p>
    <w:p>
      <w:pPr>
        <w:pStyle w:val="contentStyle"/>
      </w:pPr>
      <w:r>
        <w:rPr>
          <w:rStyle w:val="contentFont"/>
        </w:rPr>
        <w:t xml:space="preserve">Chère Madame, Monsieur,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achat réalisé dans notre boutique. Nous espérons que vous êtes satisfait de votre achat et nous sommes à votre disposition pour toute question ou demande de renseignement complémentaire.</w:t>
      </w:r>
    </w:p>
    <w:p>
      <w:pPr>
        <w:pStyle w:val="contentStyle"/>
      </w:pPr>
      <w:r>
        <w:rPr>
          <w:rStyle w:val="contentFont"/>
        </w:rPr>
        <w:t xml:space="preserve">En vous souhaitant une agréable journée,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d'un achat</dc:title>
  <dc:description>Inspirez-vous d’un exemple de carte de remerciement après achat pour fidéliser vos clients avec un message simple, professionnel et chaleureux.</dc:description>
  <dc:subject>Modèle de lettre personnalisée</dc:subject>
  <cp:keywords>exemple carte de remerciement achat</cp:keywords>
  <cp:category/>
  <cp:lastModifiedBy/>
  <dcterms:created xsi:type="dcterms:W3CDTF">2026-10-05T10:55:53+02:00</dcterms:created>
  <dcterms:modified xsi:type="dcterms:W3CDTF">2026-10-05T10:55:53+02:00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