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avec un préavis</w:t>
      </w:r>
    </w:p>
    <w:p>
      <w:pPr>
        <w:pStyle w:val="contentStyle"/>
      </w:pPr>
      <w:r>
        <w:rPr>
          <w:rStyle w:val="contentFont"/>
        </w:rPr>
        <w:t xml:space="preserve">Objet : Notification de démission avec respect du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faire part de ma volonté de quitter mes fonctions de [intitulé du poste] que j'occupe actuellement dans votre société. En accord avec les termes de mon contrat de travail et les conventions collectives en vigueur, je respecterai un préavis d'une durée de [durée du préavis].</w:t>
      </w:r>
    </w:p>
    <w:p>
      <w:pPr>
        <w:pStyle w:val="contentStyle"/>
      </w:pPr>
      <w:r>
        <w:rPr>
          <w:rStyle w:val="contentFont"/>
        </w:rPr>
        <w:t xml:space="preserve">En conséquence, ma date de départ effectif est fixée au [date de fin de préavis]. Pendant toute cette période transitoire, je demeurerai entièrement à votre disposition pour transmettre l'ensemble de mes dossiers et accompagner au mieux la personne qui me succédera. Je veillerai à maintenir mon engagement et ma rigueur professionnelle jusqu'à mon départ.</w:t>
      </w:r>
    </w:p>
    <w:p>
      <w:pPr>
        <w:pStyle w:val="contentStyle"/>
      </w:pPr>
      <w:r>
        <w:rPr>
          <w:rStyle w:val="contentFont"/>
        </w:rPr>
        <w:t xml:space="preserve">Je tiens à vous exprimer ma gratitude pour la confiance que vous m'avez témoignée au cours de ces [durée d'ancienneté] au sein de votre entreprise. Les opportunités d'évolution professionnelle qui m'ont été offertes ont constitué une expérience formatrice qui m'a permis de développer des compétences essentielles pour mon avenir professionnel.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avec un préavis</dc:title>
  <dc:description>Trouvez un modèle de lettre de démission avec préavis, clair et professionnel, pour quitter votre poste en toute sérénité et dans les règles.</dc:description>
  <dc:subject>Modèle de lettre personnalisée</dc:subject>
  <cp:keywords>démission avec préavis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