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[Nom du client],</w:t>
      </w:r>
    </w:p>
    <w:p>
      <w:pPr>
        <w:pStyle w:val="contentStyle"/>
      </w:pPr>
      <w:r>
        <w:rPr>
          <w:rStyle w:val="contentFont"/>
        </w:rPr>
        <w:t xml:space="preserve">Je voulais vous informer que votre dossier est maintenant déconfidentiel et que vous pouvez partager tous les documents et informations que vous avez reçus de notre part avec qui vous le souhaitez.</w:t>
      </w:r>
    </w:p>
    <w:p>
      <w:pPr>
        <w:pStyle w:val="contentStyle"/>
      </w:pPr>
      <w:r>
        <w:rPr>
          <w:rStyle w:val="contentFont"/>
        </w:rPr>
        <w:t xml:space="preserve">Nous espérons que vous avez été satisfait de notre collaboration et que vous avez trouvé notre assistance juridique utile. Si vous avez besoin de nos services à l'avenir,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2026-07-07T00:40:09+02:00</dcterms:created>
  <dcterms:modified xsi:type="dcterms:W3CDTF">2026-07-07T00:40:09+02:00</dcterms:modified>
</cp:coreProperties>
</file>

<file path=docProps/custom.xml><?xml version="1.0" encoding="utf-8"?>
<Properties xmlns="http://schemas.openxmlformats.org/officeDocument/2006/custom-properties" xmlns:vt="http://schemas.openxmlformats.org/officeDocument/2006/docPropsVTypes"/>
</file>