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Début d'une lettre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[Introduction de la lettre]</w:t>
      </w:r>
    </w:p>
    <w:p>
      <w:pPr>
        <w:pStyle w:val="contentStyle"/>
      </w:pPr>
      <w:r>
        <w:rPr>
          <w:rStyle w:val="contentFont"/>
        </w:rPr>
        <w:t xml:space="preserve">[Suite de la lettre]</w:t>
      </w:r>
    </w:p>
    <w:p>
      <w:pPr>
        <w:pStyle w:val="contentStyle"/>
      </w:pPr>
      <w:r>
        <w:rPr>
          <w:rStyle w:val="contentFont"/>
        </w:rPr>
        <w:t xml:space="preserve">Je vous remercie par avance pour votre réponse.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Début d'une lettre</dc:title>
  <dc:description>Découvrez des exemples efficaces pour bien débuter vos courriers et donner le ton juste dès les premières lignes de votre lettre.</dc:description>
  <dc:subject>Modèle de lettre personnalisée</dc:subject>
  <cp:keywords>début d'une lettre</cp:keywords>
  <cp:category/>
  <cp:lastModifiedBy/>
  <dcterms:created xsi:type="dcterms:W3CDTF">2026-07-05T14:52:35+02:00</dcterms:created>
  <dcterms:modified xsi:type="dcterms:W3CDTF">2026-07-05T14:52:35+02:00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