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client impayé</w:t>
      </w:r>
    </w:p>
    <w:p>
      <w:pPr>
        <w:pStyle w:val="contentStyle"/>
      </w:pPr>
      <w:r>
        <w:rPr>
          <w:rStyle w:val="contentFont"/>
        </w:rPr>
        <w:t xml:space="preserve">Madame, Monsieur,</w:t>
      </w:r>
    </w:p>
    <w:p>
      <w:pPr>
        <w:pStyle w:val="contentStyle"/>
      </w:pPr>
      <w:r>
        <w:rPr>
          <w:rStyle w:val="contentFont"/>
        </w:rPr>
        <w:t xml:space="preserve">Je vous écris pour vous informer que la facture n° [numéro de facture] datée du [date de facturation] et d'un montant de [montant] n'a pas encore été réglée. Selon nos records, nous n'avons pas encore reçu le paiement de cette facture.</w:t>
      </w:r>
    </w:p>
    <w:p>
      <w:pPr>
        <w:pStyle w:val="contentStyle"/>
      </w:pPr>
      <w:r>
        <w:rPr>
          <w:rStyle w:val="contentFont"/>
        </w:rPr>
        <w:t xml:space="preserve">Nous vous demandons de bien vouloir régler cette dette dans les plus brefs délais afin d'éviter tout retard supplémentaire. Si vous avez des questions ou des préoccupations concernant cette facture, n'hésitez pas à nous contacter. Nous sommes persuadés que nous pourrons trouver une solution à cette situation.</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client impayé</dc:title>
  <dc:description>Modèle de lettre efficace pour relancer un client en cas de facture impayée et préserver la relation commerciale avec diplomatie.</dc:description>
  <dc:subject>Modèle de lettre personnalisée</dc:subject>
  <cp:keywords>courrier type relance client impaye</cp:keywords>
  <cp:category/>
  <cp:lastModifiedBy/>
  <dcterms:created xsi:type="dcterms:W3CDTF">2026-05-21T19:41:31+02:00</dcterms:created>
  <dcterms:modified xsi:type="dcterms:W3CDTF">2026-05-21T19:41:31+02:00</dcterms:modified>
</cp:coreProperties>
</file>

<file path=docProps/custom.xml><?xml version="1.0" encoding="utf-8"?>
<Properties xmlns="http://schemas.openxmlformats.org/officeDocument/2006/custom-properties" xmlns:vt="http://schemas.openxmlformats.org/officeDocument/2006/docPropsVTypes"/>
</file>