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relance d'un client impayé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vous écris aujourd'hui pour vous remercier pour votre confiance et pour vous signaler que la facture concernant votre commande du [date de la commande] n'a pas encore été réglée.</w:t>
      </w:r>
    </w:p>
    <w:p>
      <w:pPr>
        <w:pStyle w:val="contentStyle"/>
      </w:pPr>
      <w:r>
        <w:rPr>
          <w:rStyle w:val="contentFont"/>
        </w:rPr>
        <w:t xml:space="preserve">Je suis persuadé(e) que cela est dû à un simple oubli de votre part et je suis bien entendu disposé(e) à vous aider à régler cette dette. Si vous avez besoin d'un délai supplémentaire pour régler cette facture, n'hésitez pas à me contacter afin que nous puissions trouver une solution qui convienne à toutes les parties.</w:t>
      </w:r>
    </w:p>
    <w:p>
      <w:pPr>
        <w:pStyle w:val="contentStyle"/>
      </w:pPr>
      <w:r>
        <w:rPr>
          <w:rStyle w:val="contentFont"/>
        </w:rPr>
        <w:t xml:space="preserve">En espérant que cette lettre vous trouvera en bonne forme, je vous prie d'agréer, cher(e) [Nom du client], l'expression de mes sentiments les meilleurs.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relance d'un client impayé</dc:title>
  <dc:description>Modèle de lettre efficace pour relancer un client en cas de facture impayée et préserver la relation commerciale avec diplomatie.</dc:description>
  <dc:subject>Modèle de lettre personnalisée</dc:subject>
  <cp:keywords>courrier type relance client impaye</cp:keywords>
  <cp:category/>
  <cp:lastModifiedBy/>
  <dcterms:created xsi:type="dcterms:W3CDTF">2026-08-20T00:49:32+02:00</dcterms:created>
  <dcterms:modified xsi:type="dcterms:W3CDTF">2026-08-20T00:49:32+02:00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