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ristourne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confiance en notre entreprise. Nous sommes ravis de vous offrir une ristourne sur votre prochaine commande en tant que signe de notre reconnaissance.</w:t>
      </w:r>
    </w:p>
    <w:p>
      <w:pPr>
        <w:pStyle w:val="contentStyle"/>
      </w:pPr>
      <w:r>
        <w:rPr>
          <w:rStyle w:val="contentFont"/>
        </w:rPr>
        <w:t xml:space="preserve">Nous espérons que cette offre vous sera utile et nous nous réjouissons de continuer à vous offrir un excellent service.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ristourne client</dc:title>
  <dc:description>Obtenez un modèle clair et professionnel pour demander une ristourne client et améliorer vos relations commerciales efficacement.</dc:description>
  <dc:subject>Modèle de lettre personnalisée</dc:subject>
  <cp:keywords>courrier ristourne client</cp:keywords>
  <cp:category/>
  <cp:lastModifiedBy/>
  <dcterms:created xsi:type="dcterms:W3CDTF">2026-04-11T09:12:58+02:00</dcterms:created>
  <dcterms:modified xsi:type="dcterms:W3CDTF">2026-04-11T09:12:58+02:00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