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mécénat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remercier du fond du cœur pour votre mécénat en faveur de notre organisation. Grâce à votre générosité, nous avons pu réaliser de nombreux projets et atteindre nos objectifs. Votre contribution a été essentielle et nous sommes profondément reconnaissants pour votre soutien.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mécénat</dc:title>
  <dc:description>Exemple de lettre de remerciement pour un mécénat, clair et professionnel, pour valoriser le soutien reçu et renforcer votre partenariat.</dc:description>
  <dc:subject>Modèle de lettre personnalisée</dc:subject>
  <cp:keywords>courrier remerciement mecenat</cp:keywords>
  <cp:category/>
  <cp:lastModifiedBy/>
  <dcterms:created xsi:type="dcterms:W3CDTF">2025-11-20T23:17:12+01:00</dcterms:created>
  <dcterms:modified xsi:type="dcterms:W3CDTF">2025-11-20T23:17:12+01:00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