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de deuil</w:t>
      </w:r>
    </w:p>
    <w:p>
      <w:pPr>
        <w:pStyle w:val="contentStyle"/>
      </w:pPr>
      <w:r>
        <w:rPr>
          <w:rStyle w:val="contentFont"/>
        </w:rPr>
        <w:t xml:space="preserve">Cher Monsieur,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présence et votre soutien lors de l'enterrement de ma mère. Votre amitié et votre compassion ont été précieuses pour moi durant cette période difficile.</w:t>
      </w:r>
    </w:p>
    <w:p>
      <w:pPr>
        <w:pStyle w:val="contentStyle"/>
      </w:pPr>
      <w:r>
        <w:rPr>
          <w:rStyle w:val="contentFont"/>
        </w:rPr>
        <w:t xml:space="preserve">Merci encore pour votre présence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de deuil</dc:title>
  <dc:description>Trouvez un modèle de lettre pour remercier vos proches après un deuil et exprimer votre gratitude avec justesse et sensibilité.</dc:description>
  <dc:subject>Modèle de lettre personnalisée</dc:subject>
  <cp:keywords>courrier remerciement deuil</cp:keywords>
  <cp:category/>
  <cp:lastModifiedBy/>
  <dcterms:created xsi:type="dcterms:W3CDTF">2026-10-05T20:57:18+02:00</dcterms:created>
  <dcterms:modified xsi:type="dcterms:W3CDTF">2026-10-05T20:57:18+02:00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