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condoléances</w:t>
      </w:r>
    </w:p>
    <w:p>
      <w:pPr>
        <w:pStyle w:val="contentStyle"/>
      </w:pPr>
      <w:r>
        <w:rPr>
          <w:rStyle w:val="contentFont"/>
        </w:rPr>
        <w:t xml:space="preserve">Cher(e) [nom],</w:t>
      </w:r>
    </w:p>
    <w:p>
      <w:pPr>
        <w:pStyle w:val="contentStyle"/>
      </w:pPr>
      <w:r>
        <w:rPr>
          <w:rStyle w:val="contentFont"/>
        </w:rPr>
        <w:t xml:space="preserve">Je vous remercie sincèrement pour votre soutien et votre compassion durant cette période difficile. Vos mots de réconfort et votre présence ont été une source de réconfort pour moi et ma famille.</w:t>
      </w:r>
    </w:p>
    <w:p>
      <w:pPr>
        <w:pStyle w:val="contentStyle"/>
      </w:pPr>
      <w:r>
        <w:rPr>
          <w:rStyle w:val="contentFont"/>
        </w:rPr>
        <w:t xml:space="preserve">Votre amitié est précieuse pour nous et nous sommes reconnaissants de pouvoir compter sur vous dans ces moments difficiles.</w:t>
      </w:r>
    </w:p>
    <w:p>
      <w:pPr>
        <w:pStyle w:val="contentStyle"/>
      </w:pPr>
      <w:r>
        <w:rPr>
          <w:rStyle w:val="contentFont"/>
        </w:rPr>
        <w:t xml:space="preserve">Je vous remercie encore une fois pour votre soutien et votre compassion.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condoléances</dc:title>
  <dc:description>Exemple de lettre pour remercier après des condoléances : un message sobre et touchant pour exprimer votre gratitude en période de deuil.</dc:description>
  <dc:subject>Modèle de lettre personnalisée</dc:subject>
  <cp:keywords>courrier remerciement condoléances</cp:keywords>
  <cp:category/>
  <cp:lastModifiedBy/>
  <dcterms:created xsi:type="dcterms:W3CDTF">2026-07-05T19:41:12+02:00</dcterms:created>
  <dcterms:modified xsi:type="dcterms:W3CDTF">2026-07-05T19:41:12+02:00</dcterms:modified>
</cp:coreProperties>
</file>

<file path=docProps/custom.xml><?xml version="1.0" encoding="utf-8"?>
<Properties xmlns="http://schemas.openxmlformats.org/officeDocument/2006/custom-properties" xmlns:vt="http://schemas.openxmlformats.org/officeDocument/2006/docPropsVTypes"/>
</file>