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relance d'un impayé client</w:t>
      </w:r>
    </w:p>
    <w:p>
      <w:pPr>
        <w:pStyle w:val="contentStyle"/>
      </w:pPr>
      <w:r>
        <w:rPr>
          <w:rStyle w:val="contentFont"/>
        </w:rPr>
        <w:t xml:space="preserve">Cher Monsieur/Madame,</w:t>
      </w:r>
    </w:p>
    <w:p>
      <w:pPr>
        <w:pStyle w:val="contentStyle"/>
      </w:pPr>
      <w:r>
        <w:rPr>
          <w:rStyle w:val="contentFont"/>
        </w:rPr>
        <w:t xml:space="preserve">Je vous remercie pour votre soutien constant en tant que client fidèle de notre entreprise. Cependant, nous avons remarqué que vous avez été en retard dans le paiement de votre dernière facture. Nous espérons que cela est dû à une simple erreur et nous sommes impatients de régler cette question de manière amicale.</w:t>
      </w:r>
    </w:p>
    <w:p>
      <w:pPr>
        <w:pStyle w:val="contentStyle"/>
      </w:pPr>
      <w:r>
        <w:rPr>
          <w:rStyle w:val="contentFont"/>
        </w:rPr>
        <w:t xml:space="preserve">S'il vous plaît, n'hésitez pas à nous contacter pour discuter de cette question ou pour nous faire part de tout problème que vous pourriez rencontrer. Nous sommes impatients de continuer à vous offrir le meilleur service possible.</w:t>
      </w:r>
    </w:p>
    <w:p>
      <w:pPr>
        <w:pStyle w:val="contentStyle"/>
      </w:pPr>
      <w:r>
        <w:rPr>
          <w:rStyle w:val="contentFont"/>
        </w:rPr>
        <w:t xml:space="preserve">Bien 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relance d'un impayé client</dc:title>
  <dc:description>Modèle de lettre efficace pour relancer un client en cas d'impayé. Ton professionnel, clair et adapté à toutes les situations.</dc:description>
  <dc:subject>Modèle de lettre personnalisée</dc:subject>
  <cp:keywords>courrier relance impayé client</cp:keywords>
  <cp:category/>
  <cp:lastModifiedBy/>
  <dcterms:created xsi:type="dcterms:W3CDTF">2026-01-05T16:04:15+01:00</dcterms:created>
  <dcterms:modified xsi:type="dcterms:W3CDTF">2026-01-05T16:04:15+01:00</dcterms:modified>
</cp:coreProperties>
</file>

<file path=docProps/custom.xml><?xml version="1.0" encoding="utf-8"?>
<Properties xmlns="http://schemas.openxmlformats.org/officeDocument/2006/custom-properties" xmlns:vt="http://schemas.openxmlformats.org/officeDocument/2006/docPropsVTypes"/>
</file>