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Monsieur/Madame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la facture n°X, datée du XX/XX/XXXX, reste impayée. Nous avons bien reçu votre chèque de XXX€ le XX/XX/XXXX, mais celui-ci ne couvre pas la totalité de la facture.</w:t>
      </w:r>
    </w:p>
    <w:p>
      <w:pPr>
        <w:pStyle w:val="contentStyle"/>
      </w:pPr>
      <w:r>
        <w:rPr>
          <w:rStyle w:val="contentFont"/>
        </w:rPr>
        <w:t xml:space="preserve">Je suis conscient que les impayés peuvent arriver à tout le monde, et je suis disposé à trouver une solution avec vous pour régler cette dette. Si vous avez des difficultés financières, n'hésitez pas à me contacter pour discuter de modalités de paiement adaptées à votre situation.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espère avoir de vos nouvelles très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2026-07-05T14:48:56+02:00</dcterms:created>
  <dcterms:modified xsi:type="dcterms:W3CDTF">2026-07-05T14:48:56+02:00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