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Mise à jour d'un fichier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en notre entreprise. Nous sommes heureux de vous informer que nous avons mis à jour notre fichier client afin de pouvoir mieux vous servir à l'avenir.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Mise à jour d'un fichier client</dc:title>
  <dc:description>Modèle de lettre clair et efficace pour informer vos clients d'une mise à jour de leurs données dans votre fichier client.</dc:description>
  <dc:subject>Modèle de lettre personnalisée</dc:subject>
  <cp:keywords>courrier mise a jour fichier client</cp:keywords>
  <cp:category/>
  <cp:lastModifiedBy/>
  <dcterms:created xsi:type="dcterms:W3CDTF">2026-08-24T14:31:52+02:00</dcterms:created>
  <dcterms:modified xsi:type="dcterms:W3CDTF">2026-08-24T14:31:52+02:00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