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nouveaux produits en stock. Nous avons sélectionné avec soin ces produits pour répondre à vos besoins et nous espérons qu'ils vous plairont.</w:t>
      </w:r>
    </w:p>
    <w:p>
      <w:pPr>
        <w:pStyle w:val="contentStyle"/>
      </w:pPr>
      <w:r>
        <w:rPr>
          <w:rStyle w:val="contentFont"/>
        </w:rPr>
        <w:t xml:space="preserve">Voici quelques exemples de ces nouveaux produits :</w:t>
      </w:r>
    </w:p>
    <w:p>
      <w:pPr>
        <w:pStyle w:val="contentStyle"/>
      </w:pPr>
      <w:r>
        <w:rPr>
          <w:rStyle w:val="contentFont"/>
        </w:rPr>
        <w:t xml:space="preserve">- Un nouveau modèle de téléphone portable, doté de la dernière technologie</w:t>
      </w:r>
    </w:p>
    <w:p>
      <w:pPr>
        <w:pStyle w:val="contentStyle"/>
      </w:pPr>
      <w:r>
        <w:rPr>
          <w:rStyle w:val="contentFont"/>
        </w:rPr>
        <w:t xml:space="preserve">- Un nouveau modèle de ordinateur portable, léger et performant</w:t>
      </w:r>
    </w:p>
    <w:p>
      <w:pPr>
        <w:pStyle w:val="contentStyle"/>
      </w:pPr>
      <w:r>
        <w:rPr>
          <w:rStyle w:val="contentFont"/>
        </w:rPr>
        <w:t xml:space="preserve">- Un nouveau modèle de TV, avec un écran de haute qualité</w:t>
      </w:r>
    </w:p>
    <w:p>
      <w:pPr>
        <w:pStyle w:val="contentStyle"/>
      </w:pPr>
      <w:r>
        <w:rPr>
          <w:rStyle w:val="contentFont"/>
        </w:rPr>
        <w:t xml:space="preserve">Nous espérons que ces nouveaux produits vous intéresseront et nous sommes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2026-05-22T07:34:27+02:00</dcterms:created>
  <dcterms:modified xsi:type="dcterms:W3CDTF">2026-05-22T07:34:27+02:00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