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type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vous remercie infiniment pour votre participation à notre événement de collecte de fonds pour la recherche contre le cancer. Grâce à votre généreux don, nous avons atteint notre objectif de collecte et pourrons ainsi financer de nouvelles recherches qui pourront sauver des vies.</w:t>
      </w:r>
    </w:p>
    <w:p>
      <w:pPr>
        <w:pStyle w:val="contentStyle"/>
      </w:pPr>
      <w:r>
        <w:rPr>
          <w:rStyle w:val="contentFont"/>
        </w:rPr>
        <w:t xml:space="preserve">Votre soutien est précieux pour nous et nous espérons pouvoir compter sur vous à l'avenir également.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type</dc:title>
  <dc:description>Découvrez un modèle de lettre de remerciement type, clair et efficace, pour exprimer votre gratitude avec professionnalisme et sincérité.</dc:description>
  <dc:subject>Modèle de lettre personnalisée</dc:subject>
  <cp:keywords>courrier de remerciement type</cp:keywords>
  <cp:category/>
  <cp:lastModifiedBy/>
  <dcterms:created xsi:type="dcterms:W3CDTF">2026-10-09T01:30:24+02:00</dcterms:created>
  <dcterms:modified xsi:type="dcterms:W3CDTF">2026-10-09T01:30:24+02:00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