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>
      <w:pPr>
        <w:pStyle w:val="contentStyle"/>
      </w:pPr>
      <w:r>
        <w:rPr>
          <w:rStyle w:val="contentFont"/>
        </w:rPr>
        <w:t xml:space="preserve">[Ton adresse]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aide précieuse durant cette période difficile. Votre soutien m'a été d'un grand réconfort et j'apprécie vraiment tout ce que vous avez fait pour moi.</w:t>
      </w:r>
    </w:p>
    <w:p>
      <w:pPr>
        <w:pStyle w:val="contentStyle"/>
      </w:pPr>
      <w:r>
        <w:rPr>
          <w:rStyle w:val="contentFont"/>
        </w:rPr>
        <w:t xml:space="preserve">Je suis très reconnaissant(e) pour votre amitié et votre générosité, et j'espère pouvoir un jour vous rendre la pareille.</w:t>
      </w:r>
    </w:p>
    <w:p>
      <w:pPr>
        <w:pStyle w:val="contentStyle"/>
      </w:pPr>
      <w:r>
        <w:rPr>
          <w:rStyle w:val="contentFont"/>
        </w:rPr>
        <w:t xml:space="preserve">Encore une fois, merci beaucoup pour votre aide.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2026-08-19T17:34:40+02:00</dcterms:created>
  <dcterms:modified xsi:type="dcterms:W3CDTF">2026-08-19T17:34:40+02:00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