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cadeau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cadeau de [occasion]. C'était vraiment une belle surprise et j'apprécie votre pensée. Je suis impatients de [utiliser/profiter de] cet [objet] et je vous suis reconnaissant pour votre générosité.</w:t>
      </w:r>
    </w:p>
    <w:p>
      <w:pPr>
        <w:pStyle w:val="contentStyle"/>
      </w:pPr>
      <w:r>
        <w:rPr>
          <w:rStyle w:val="contentFont"/>
        </w:rPr>
        <w:t xml:space="preserve">Je vous remercie encore pour votre générosité et votre soutien.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cadeau</dc:title>
  <dc:description>Exprimez votre gratitude avec notre modèle de lettre de remerciement pour un cadeau, simple, sincère et adapté à toutes les occasions.</dc:description>
  <dc:subject>Modèle de lettre personnalisée</dc:subject>
  <cp:keywords>courrier de remerciement pour un cadeau</cp:keywords>
  <cp:category/>
  <cp:lastModifiedBy/>
  <dcterms:created xsi:type="dcterms:W3CDTF">2026-10-05T06:23:28+02:00</dcterms:created>
  <dcterms:modified xsi:type="dcterms:W3CDTF">2026-10-05T06:23:28+02:00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