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d'un impayé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rappeler que le paiement de [montant] € pour [service/produit] n'a pas encore été réceptionné. Nous espérons que ceci n'est qu'un oubli de votre part et que vous pourrez régler cette dette dans les plus brefs délais.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ce paiement, n'hésitez pas à nous contacter. Nous sommes à votre disposition pour toute assistance.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d'un impayé client</dc:title>
  <dc:description>Modèle clair et efficace pour relancer un client en cas d'impayé. Idéal pour rappeler poliment une facture en attente.</dc:description>
  <dc:subject>Modèle de lettre personnalisée</dc:subject>
  <cp:keywords>courrier de relance impayé client</cp:keywords>
  <cp:category/>
  <cp:lastModifiedBy/>
  <dcterms:created xsi:type="dcterms:W3CDTF">2026-08-20T18:17:37+02:00</dcterms:created>
  <dcterms:modified xsi:type="dcterms:W3CDTF">2026-08-20T18:17:37+02:00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