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en anglais</w:t>
      </w:r>
    </w:p>
    <w:p>
      <w:pPr>
        <w:pStyle w:val="contentStyle"/>
      </w:pPr>
      <w:r>
        <w:rPr>
          <w:rStyle w:val="contentFont"/>
        </w:rPr>
        <w:t xml:space="preserve">Dear [nom du client],</w:t>
      </w:r>
    </w:p>
    <w:p>
      <w:pPr>
        <w:pStyle w:val="contentStyle"/>
      </w:pPr>
      <w:r>
        <w:rPr>
          <w:rStyle w:val="contentFont"/>
        </w:rPr>
        <w:t xml:space="preserve">I am writing to introduce our company and our products/services. We are a company specializing in [area of expertise] and we believe we could bring added value to your business.</w:t>
      </w:r>
    </w:p>
    <w:p>
      <w:pPr>
        <w:pStyle w:val="contentStyle"/>
      </w:pPr>
      <w:r>
        <w:rPr>
          <w:rStyle w:val="contentFont"/>
        </w:rPr>
        <w:t xml:space="preserve">Please visit our website to learn more about us and what we offer. If you have any questions or would like to learn more, don't hesitate to contact me.</w:t>
      </w:r>
    </w:p>
    <w:p>
      <w:pPr>
        <w:pStyle w:val="contentStyle"/>
      </w:pPr>
      <w:r>
        <w:rPr>
          <w:rStyle w:val="contentFont"/>
        </w:rPr>
        <w:t xml:space="preserve">Sincerely,</w:t>
      </w:r>
    </w:p>
    <w:p>
      <w:pPr>
        <w:pStyle w:val="contentStyle"/>
      </w:pPr>
      <w:r>
        <w:rPr>
          <w:rStyle w:val="contentFont"/>
        </w:rPr>
        <w:t xml:space="preserve">[Your name]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en anglais</dc:title>
  <dc:description>Découvrez un modèle de lettre de prospection en anglais percutant pour capter l’attention de vos prospects internationaux efficacement.</dc:description>
  <dc:subject>Modèle de lettre personnalisée</dc:subject>
  <cp:keywords>courrier de prospection anglais</cp:keywords>
  <cp:category/>
  <cp:lastModifiedBy/>
  <dcterms:created xsi:type="dcterms:W3CDTF">2026-08-20T00:54:01+02:00</dcterms:created>
  <dcterms:modified xsi:type="dcterms:W3CDTF">2026-08-20T00:54:01+02:00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