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pour la cessation d'activité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fidélité tout au long de ces années de collaboration. Malheureusement, nous sommes dans l'obligation de mettre fin à notre association.</w:t>
      </w:r>
    </w:p>
    <w:p>
      <w:pPr>
        <w:pStyle w:val="contentStyle"/>
      </w:pPr>
      <w:r>
        <w:rPr>
          <w:rStyle w:val="contentFont"/>
        </w:rPr>
        <w:t xml:space="preserve">Je suis sincèrement désolé pour cette situation et j'espère que nous pourrons travailler à nouveau ensemble un jour. Je vous souhaite le meilleur pour l'avenir et espère que vous trouverez une entreprise qui vous conviendra tout aussi bien que nous l'avons fait.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pour la cessation d'activité</dc:title>
  <dc:description>Modèle de lettre clair et professionnel pour informer vos clients de la cessation de votre activité. Idéal pour préserver une bonne relation.</dc:description>
  <dc:subject>Modèle de lettre personnalisée</dc:subject>
  <cp:keywords>courrier client pour cessation activité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