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à un client en situation de fragilité</w:t>
      </w:r>
    </w:p>
    <w:p>
      <w:pPr>
        <w:pStyle w:val="contentStyle"/>
      </w:pPr>
      <w:r>
        <w:rPr>
          <w:rStyle w:val="contentFont"/>
        </w:rPr>
        <w:t xml:space="preserve">Monsieur/Madame,</w:t>
      </w:r>
    </w:p>
    <w:p>
      <w:pPr>
        <w:pStyle w:val="contentStyle"/>
      </w:pPr>
      <w:r>
        <w:rPr>
          <w:rStyle w:val="contentFont"/>
        </w:rPr>
        <w:t xml:space="preserve">Actuellement en situation de fragilité financière, je suis dans l'incapacité de régler mes factures de [nom du service] dans les délais prévus. Je vous prie de bien vouloir suspendre mon abonnement jusqu'à ce que je puisse régler cette dette dans de meilleures conditions.</w:t>
      </w:r>
    </w:p>
    <w:p>
      <w:pPr>
        <w:pStyle w:val="contentStyle"/>
      </w:pPr>
      <w:r>
        <w:rPr>
          <w:rStyle w:val="contentFont"/>
        </w:rPr>
        <w:t xml:space="preserve">Je vous remercie pour votre compréhension et votre soutien pendant cette période difficile.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à un client en situation de fragilité</dc:title>
  <dc:description>Modèle de lettre clair et adapté pour accompagner un client en situation de fragilité avec bienveillance et professionnalisme.</dc:description>
  <dc:subject>Modèle de lettre personnalisée</dc:subject>
  <cp:keywords>courrier client en situation fragilité</cp:keywords>
  <cp:category/>
  <cp:lastModifiedBy/>
  <dcterms:created xsi:type="dcterms:W3CDTF">2026-10-05T18:09:10+02:00</dcterms:created>
  <dcterms:modified xsi:type="dcterms:W3CDTF">2026-10-05T18:09:10+02:00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