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Modèle de lettre n°1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demande d'avoir a été prise en compte. Un crédit de [montant] vous a été accordé sur votre compte client, que vous pourrez utiliser lors de votre prochaine commande.</w:t>
      </w:r>
    </w:p>
    <w:p>
      <w:pPr>
        <w:pStyle w:val="contentStyle"/>
      </w:pPr>
      <w:r>
        <w:rPr>
          <w:rStyle w:val="contentFont"/>
        </w:rPr>
        <w:t xml:space="preserve">Nous vous remercions pour votre fidélité et espérons que cet avoir répondra à votre satisfaction.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2026-02-25T04:48:09+01:00</dcterms:created>
  <dcterms:modified xsi:type="dcterms:W3CDTF">2026-02-25T04:48:09+01:00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