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et votre coopération durant toute la durée de notre collaboration. Votre affaire a été un défi passionnant et je suis ravi(e) d'avoir pu vous aider à trouver une solution satisfaisante.</w:t>
      </w:r>
    </w:p>
    <w:p>
      <w:pPr>
        <w:pStyle w:val="contentStyle"/>
      </w:pPr>
      <w:r>
        <w:rPr>
          <w:rStyle w:val="contentFont"/>
        </w:rPr>
        <w:t xml:space="preserve">Je vous remercie de votre soutien et j'espère que nous aurons l'occasion de travailler ensemble à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</dc:title>
  <dc:description>Modèle de lettre d'avocat pour client, clair et professionnel, pour formaliser vos échanges juridiques avec rigueur et efficacité.</dc:description>
  <dc:subject>Modèle de lettre personnalisée</dc:subject>
  <cp:keywords>courrier avocat client</cp:keywords>
  <cp:category/>
  <cp:lastModifiedBy/>
  <dcterms:created xsi:type="dcterms:W3CDTF">2026-10-03T21:41:47+02:00</dcterms:created>
  <dcterms:modified xsi:type="dcterms:W3CDTF">2026-10-03T21:41:47+02:00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