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une consultation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