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ancien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informer de l'arrivée de notre nouvelle gamme de produits. Nous sommes convaincus que cette gamme répondra à vos besoins et nous serons ravis de discuter de vos projets en détail.</w:t>
      </w:r>
    </w:p>
    <w:p>
      <w:pPr>
        <w:pStyle w:val="contentStyle"/>
      </w:pPr>
      <w:r>
        <w:rPr>
          <w:rStyle w:val="contentFont"/>
        </w:rPr>
        <w:t xml:space="preserve">Je suis persuadé que vous serez satisfait de notre gamme de produits et je serais heureux de vous envoyer une documentation complète si vous êtes intéressé.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ancien client</dc:title>
  <dc:description>Relancez efficacement un ancien client avec notre modèle de lettre clair, professionnel et adapté à vos besoins commerciaux.</dc:description>
  <dc:subject>Modèle de lettre personnalisée</dc:subject>
  <cp:keywords>courrier ancien client</cp:keywords>
  <cp:category/>
  <cp:lastModifiedBy/>
  <dcterms:created xsi:type="dcterms:W3CDTF">2026-10-08T23:45:43+02:00</dcterms:created>
  <dcterms:modified xsi:type="dcterms:W3CDTF">2026-10-08T23:45:43+02:00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