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maladie professionnelle par l'employeur</w:t>
      </w:r>
    </w:p>
    <w:p>
      <w:pPr>
        <w:pStyle w:val="contentStyle"/>
      </w:pPr>
      <w:r>
        <w:rPr>
          <w:rStyle w:val="contentFont"/>
        </w:rPr>
        <w:t xml:space="preserve">Objet : Contestation de la reconnaissance d'une maladie professionnelle</w:t>
      </w:r>
    </w:p>
    <w:p>
      <w:pPr>
        <w:pStyle w:val="contentStyle"/>
      </w:pPr>
      <w:r>
        <w:rPr>
          <w:rStyle w:val="contentFont"/>
        </w:rPr>
        <w:t xml:space="preserve">Madame, Monsieur,</w:t>
      </w:r>
    </w:p>
    <w:p>
      <w:pPr>
        <w:pStyle w:val="contentStyle"/>
      </w:pPr>
      <w:r>
        <w:rPr>
          <w:rStyle w:val="contentFont"/>
        </w:rPr>
        <w:t xml:space="preserve">Je me permets de contester la décision relative à la reconnaissance du caractère professionnel de la maladie déclarée par [nom du salarié], qui nous a été notifiée par vos services en date du [date de notification].</w:t>
      </w:r>
    </w:p>
    <w:p>
      <w:pPr>
        <w:pStyle w:val="contentStyle"/>
      </w:pPr>
      <w:r>
        <w:rPr>
          <w:rStyle w:val="contentFont"/>
        </w:rPr>
        <w:t xml:space="preserve">Après analyse approfondie du dossier et des pièces médicales fournies, il apparaît que les conditions d'exposition professionnelle requises pour la reconnaissance de cette pathologie ne sont manifestement pas remplies dans notre structure. À ce titre, [préciser les motifs : absence d'exposition aux risques invoqués, durée d'exposition insuffisante, moyens de protection fournis et utilisés, aménagements de poste réalisés, ou autres éléments factuels pertinents]. Les fonctions exercées par l'intéressé(e) ainsi que les missions concrètement assurées ne correspondent nullement aux critères d'exposition prévus par le tableau des maladies professionnelles n°[numéro du tableau] mentionné dans votre notification.</w:t>
      </w:r>
    </w:p>
    <w:p>
      <w:pPr>
        <w:pStyle w:val="contentStyle"/>
      </w:pPr>
      <w:r>
        <w:rPr>
          <w:rStyle w:val="contentFont"/>
        </w:rPr>
        <w:t xml:space="preserve">Notre établissement applique rigoureusement l'ensemble des obligations légales en matière de santé et sécurité au travail. Nous disposons notamment de [mentionner les mesures : document unique d'évaluation des risques régulièrement actualisé, équipements de protection individuelle adaptés, formations spécifiques, suivi médical renforcé]. De plus, aucune observation particulière concernant l'exposition de ce salarié aux risques mentionnés n'a été formulée par le médecin du travail.</w:t>
      </w:r>
    </w:p>
    <w:p>
      <w:pPr>
        <w:pStyle w:val="contentStyle"/>
      </w:pPr>
      <w:r>
        <w:rPr>
          <w:rStyle w:val="contentFont"/>
        </w:rPr>
        <w:t xml:space="preserve">En application de l'article R. 441-14 du Code de la sécurité sociale, je sollicite un réexamen complet de ce dossier ainsi que la réalisation d'une enquête complémentaire. Je reste naturellement à votre entière disposition pour transmettre toute pièce ou précision complémentaire.</w:t>
      </w:r>
    </w:p>
    <w:p>
      <w:pPr>
        <w:pStyle w:val="contentStyle"/>
      </w:pPr>
      <w:r>
        <w:rPr>
          <w:rStyle w:val="contentFont"/>
        </w:rPr>
        <w:t xml:space="preserve">Dans l'attente de votre retour concernant cette contestation, je vous prie d'agréer, Madame, Monsieur, mes salutations distinguées.</w:t>
      </w:r>
    </w:p>
    <w:p>
      <w:pPr>
        <w:pStyle w:val="contentStyle"/>
      </w:pPr>
      <w:r>
        <w:rPr>
          <w:rStyle w:val="contentFont"/>
        </w:rPr>
        <w:t xml:space="preserve">[Nom et prénom du représentant de l'entreprise]</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Pièces jointes :</w:t>
      </w:r>
    </w:p>
    <w:p>
      <w:pPr>
        <w:pStyle w:val="contentStyle"/>
      </w:pPr>
      <w:r>
        <w:rPr>
          <w:rStyle w:val="contentFont"/>
        </w:rPr>
        <w:t xml:space="preserve">- Copie de la notification de reconnaissance</w:t>
      </w:r>
    </w:p>
    <w:p>
      <w:pPr>
        <w:pStyle w:val="contentStyle"/>
      </w:pPr>
      <w:r>
        <w:rPr>
          <w:rStyle w:val="contentFont"/>
        </w:rPr>
        <w:t xml:space="preserve">- Éléments justificatifs relatifs aux conditions de travail</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maladie professionnelle par l'employeur</dc:title>
  <dc:description>Modèle de lettre pour contester la reconnaissance d'une maladie professionnelle par un employeur, clair, concis et conforme aux démarches légales.</dc:description>
  <dc:subject>Modèle de lettre personnalisée</dc:subject>
  <cp:keywords>contestation maladie professionnelle par l'employeur</cp:keywords>
  <cp:category/>
  <cp:lastModifiedBy/>
  <dcterms:created xsi:type="dcterms:W3CDTF">2025-11-21T00:38:18+01:00</dcterms:created>
  <dcterms:modified xsi:type="dcterms:W3CDTF">2025-11-21T00:38:18+01:00</dcterms:modified>
</cp:coreProperties>
</file>

<file path=docProps/custom.xml><?xml version="1.0" encoding="utf-8"?>
<Properties xmlns="http://schemas.openxmlformats.org/officeDocument/2006/custom-properties" xmlns:vt="http://schemas.openxmlformats.org/officeDocument/2006/docPropsVTypes"/>
</file>