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décision</w:t>
      </w:r>
    </w:p>
    <w:p>
      <w:pPr>
        <w:pStyle w:val="contentStyle"/>
      </w:pPr>
      <w:r>
        <w:rPr>
          <w:rStyle w:val="contentFont"/>
        </w:rPr>
        <w:t xml:space="preserve">Objet : Contestation de décision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que vous avez prise à mon encontre, notifiée le [date de notification] sous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avoir pris connaissance des motifs invoqués pour justifier cette décision, je considère qu'elle est entachée d'erreur et ne repose pas sur des éléments suffisamment établis. En effet, [exposer les raisons de votre contestation : erreur de fait, erreur de droit, vice de procédure, absence de motivation suffisante, non-respect des délais légaux, etc.]. Les circonstances réelles de la situation n'ont pas été prises en compte de manière objective, et plusieurs éléments essentiels ont été omis ou mal interprétés.</w:t>
      </w:r>
    </w:p>
    <w:p>
      <w:pPr>
        <w:pStyle w:val="contentStyle"/>
      </w:pPr>
      <w:r>
        <w:rPr>
          <w:rStyle w:val="contentFont"/>
        </w:rPr>
        <w:t xml:space="preserve">Je souhaite également porter à votre attention les faits suivants : [préciser les éléments factuels, les preuves ou les arguments qui démontrent le caractère infondé de la décision]. Ces éléments démontrent clairement que la décision contestée ne peut être maintenue en l'état. Je joins à ce courrier l'ensemble des pièces justificatives nécessaires à l'examen de ma demande : [lister les documents joints].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votre décision et de procéder à son annulation ou à sa révision. Je reste à votre entière disposition pour vous fournir tout complément d'information que vous jugeriez utile et pour vous rencontrer afin d'examiner ensemble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souhaiterais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décision</dc:title>
  <dc:description>Trouvez un modèle clair et efficace pour contester une décision administrative, scolaire ou professionnelle en toute légalité.</dc:description>
  <dc:subject>Modèle de lettre personnalisée</dc:subject>
  <cp:keywords>contestation de décision</cp:keywords>
  <cp:category/>
  <cp:lastModifiedBy/>
  <dcterms:created xsi:type="dcterms:W3CDTF">2026-07-06T09:06:25+02:00</dcterms:created>
  <dcterms:modified xsi:type="dcterms:W3CDTF">2026-07-06T09:06:25+02:00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