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de la CPAM</w:t>
      </w:r>
    </w:p>
    <w:p>
      <w:pPr>
        <w:pStyle w:val="contentStyle"/>
      </w:pPr>
      <w:r>
        <w:rPr>
          <w:rStyle w:val="contentFont"/>
        </w:rPr>
        <w:t xml:space="preserve">Objet : Contestation d'une décision de la CPAM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la décision que vous m'avez notifiée le [date de réception de la décision], référencée sous le numéro [numéro de dossier], concernant [préciser la nature de la décision : refus de remboursement, montant de remboursement insuffisant, refus de prise en charge, etc.].</w:t>
      </w:r>
    </w:p>
    <w:p>
      <w:pPr>
        <w:pStyle w:val="contentStyle"/>
      </w:pPr>
      <w:r>
        <w:rPr>
          <w:rStyle w:val="contentFont"/>
        </w:rPr>
        <w:t xml:space="preserve">Après examen attentif de votre courrier, je considère que cette décision est infondée pour les raisons suivantes : [exposer les motifs de contestation de manière claire et précise, par exemple : erreur dans l'application du taux de remboursement, prescription médicale justifiant la prise en charge, respect des conditions d'attribution, etc.]. À l'appui de ma contestation, je joins les pièces justificatives suivantes : [énumérer les documents joints : prescriptions médicales, factures, attestations, courriers précédents, etc.].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142-1 et suivants du Code de la Sécurité sociale, je vous demande de bien vouloir réexaminer ma situation et de procéder à la révision de votre décision. Je sollicite également, si nécessaire, la saisine de la commission de recours amiable (CRA) afin qu'elle statue sur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de bien vouloir m'informer des suites réservées à ma demande dans les meilleurs délais. Je reste à votre disposition pour vous fournir tout complément d'information qui pourrait s'avérer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de la CPAM</dc:title>
  <dc:description>Contestez une décision de la CPAM avec un modèle de lettre clair, structuré et convaincant pour faire valoir vos droits efficacement.</dc:description>
  <dc:subject>Modèle de lettre personnalisée</dc:subject>
  <cp:keywords>contestation CPAM</cp:keywords>
  <cp:category/>
  <cp:lastModifiedBy/>
  <dcterms:created xsi:type="dcterms:W3CDTF">2026-01-05T16:02:40+01:00</dcterms:created>
  <dcterms:modified xsi:type="dcterms:W3CDTF">2026-01-05T16:02:40+01:00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