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compromis de vente</w:t>
      </w:r>
    </w:p>
    <w:p>
      <w:pPr>
        <w:pStyle w:val="contentStyle"/>
      </w:pPr>
      <w:r>
        <w:rPr>
          <w:rStyle w:val="contentFont"/>
        </w:rPr>
        <w:t xml:space="preserve">Objet : Signature d’un compromis de vente</w:t>
      </w:r>
    </w:p>
    <w:p>
      <w:pPr>
        <w:pStyle w:val="contentStyle"/>
      </w:pPr>
      <w:r>
        <w:rPr>
          <w:rStyle w:val="contentFont"/>
        </w:rPr>
        <w:t xml:space="preserve">Je soussigné(e), [Nom, prénom], demeurant à [adresse complète], agissant en qualité de [vendeur/acquéreur], déclare m’engager par la présente à conclure un compromis de vente portant sur le bien immobilier situé à [adresse du bien], cadastré section [numéro de la parcelle] pour une superficie de [surface en m²].</w:t>
      </w:r>
    </w:p>
    <w:p>
      <w:pPr>
        <w:pStyle w:val="contentStyle"/>
      </w:pPr>
      <w:r>
        <w:rPr>
          <w:rStyle w:val="contentFont"/>
        </w:rPr>
        <w:t xml:space="preserve">Le bien est vendu au prix de [montant en euros] euros, hors frais de notaire, que l’acquéreur s’engage à verser selon les modalités prévues dans l’acte authentique de vente.</w:t>
      </w:r>
    </w:p>
    <w:p>
      <w:pPr>
        <w:pStyle w:val="contentStyle"/>
      </w:pPr>
      <w:r>
        <w:rPr>
          <w:rStyle w:val="contentFont"/>
        </w:rPr>
        <w:t xml:space="preserve">Cette promesse de vente est consentie sous les conditions suspensives suivantes :</w:t>
      </w:r>
    </w:p>
    <w:p>
      <w:pPr>
        <w:pStyle w:val="contentStyle"/>
      </w:pPr>
      <w:r>
        <w:rPr>
          <w:rStyle w:val="contentFont"/>
        </w:rPr>
        <w:t xml:space="preserve">– L’obtention par l’acquéreur, dans un délai de [nombre] jours à compter de la signature du présent acte, d’un ou plusieurs prêts d’un montant total de [montant] euros minimum, sur une durée n’excédant pas [durée] ans, à un taux d’intérêt annuel fixe ne dépassant pas [taux]%.</w:t>
      </w:r>
    </w:p>
    <w:p>
      <w:pPr>
        <w:pStyle w:val="contentStyle"/>
      </w:pPr>
      <w:r>
        <w:rPr>
          <w:rStyle w:val="contentFont"/>
        </w:rPr>
        <w:t xml:space="preserve">– L’absence de servitudes ou de droits de préemption grevant le bien, non connus à ce jour.</w:t>
      </w:r>
    </w:p>
    <w:p>
      <w:pPr>
        <w:pStyle w:val="contentStyle"/>
      </w:pPr>
      <w:r>
        <w:rPr>
          <w:rStyle w:val="contentFont"/>
        </w:rPr>
        <w:t xml:space="preserve">– La remise par le vendeur, avant la signature de l’acte authentique, de tous les diagnostics techniques obligatoires (DPE, amiante, plomb, termites, état des risques, etc.), en cours de validité et conformes à la réglementation.</w:t>
      </w:r>
    </w:p>
    <w:p>
      <w:pPr>
        <w:pStyle w:val="contentStyle"/>
      </w:pPr>
      <w:r>
        <w:rPr>
          <w:rStyle w:val="contentFont"/>
        </w:rPr>
        <w:t xml:space="preserve">Le présent compromis de vente vaut engagement ferme et réciproque des parties. L’acquéreur verse à ce titre une indemnité d’immobilisation d’un montant de [montant] euros, représentant [pourcentage]% du prix de vente, laquelle sera conservée par le notaire en séquestre jusqu’à la signature de l’acte définitif ou la survenance d’un cas de défaillance contractuelle.</w:t>
      </w:r>
    </w:p>
    <w:p>
      <w:pPr>
        <w:pStyle w:val="contentStyle"/>
      </w:pPr>
      <w:r>
        <w:rPr>
          <w:rStyle w:val="contentFont"/>
        </w:rPr>
        <w:t xml:space="preserve">En cas de rétractation de l’acquéreur dans le délai légal de dix jours à compter de la notification du présent compromis, conformément à l’article L271-1 du Code de la construction et de l’habitation, l’indemnité d’immobilisation lui sera restituée intégralement.</w:t>
      </w:r>
    </w:p>
    <w:p>
      <w:pPr>
        <w:pStyle w:val="contentStyle"/>
      </w:pPr>
      <w:r>
        <w:rPr>
          <w:rStyle w:val="contentFont"/>
        </w:rPr>
        <w:t xml:space="preserve">En cas de non-réalisation d'une condition suspensive, le compromis sera caduc de plein droit et les sommes versées seront restituées sans pénalités.</w:t>
      </w:r>
    </w:p>
    <w:p>
      <w:pPr>
        <w:pStyle w:val="contentStyle"/>
      </w:pPr>
      <w:r>
        <w:rPr>
          <w:rStyle w:val="contentFont"/>
        </w:rPr>
        <w:t xml:space="preserve">La signature de l’acte authentique de vente interviendra au plus tard le [date limite], chez [nom et adresse du notaire désigné], sauf prorogation convenue d’un commun accord entre les parties.</w:t>
      </w:r>
    </w:p>
    <w:p>
      <w:pPr>
        <w:pStyle w:val="contentStyle"/>
      </w:pPr>
      <w:r>
        <w:rPr>
          <w:rStyle w:val="contentFont"/>
        </w:rPr>
        <w:t xml:space="preserve">Fait à [lieu], le [date].</w:t>
      </w:r>
    </w:p>
    <w:p>
      <w:pPr>
        <w:pStyle w:val="contentStyle"/>
      </w:pPr>
      <w:r>
        <w:rPr>
          <w:rStyle w:val="contentFont"/>
        </w:rPr>
        <w:t xml:space="preserve">Signatures :</w:t>
      </w:r>
    </w:p>
    <w:p>
      <w:pPr>
        <w:pStyle w:val="contentStyle"/>
      </w:pPr>
      <w:r>
        <w:rPr>
          <w:rStyle w:val="contentFont"/>
        </w:rPr>
        <w:t xml:space="preserve">Le vendeur : [Nom, signature]</w:t>
      </w:r>
    </w:p>
    <w:p>
      <w:pPr>
        <w:pStyle w:val="contentStyle"/>
      </w:pPr>
      <w:r>
        <w:rPr>
          <w:rStyle w:val="contentFont"/>
        </w:rPr>
        <w:t xml:space="preserve">L’acquéreur : [Nom, 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compromis de vente</dc:title>
  <dc:description>Trouvez un modèle clair et efficace pour rédiger votre lettre de compromis de vente et sécuriser votre transaction immobilière en toute simplicité.</dc:description>
  <dc:subject>Modèle de lettre personnalisée</dc:subject>
  <cp:keywords>compromis de vente</cp:keywords>
  <cp:category/>
  <cp:lastModifiedBy/>
  <dcterms:created xsi:type="dcterms:W3CDTF">2026-05-21T11:28:31+02:00</dcterms:created>
  <dcterms:modified xsi:type="dcterms:W3CDTF">2026-05-21T11:28:31+02:00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