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décès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demander de réaliser une commande de cartes de remerciement suite au décès de [nom]. Je vous remercie de bien vouloir m'indiquer les modalités de personnalisation et de paiement.</w:t>
      </w:r>
    </w:p>
    <w:p>
      <w:pPr>
        <w:pStyle w:val="contentStyle"/>
      </w:pPr>
      <w:r>
        <w:rPr>
          <w:rStyle w:val="contentFont"/>
        </w:rPr>
        <w:t xml:space="preserve">Je vous joins les informations nécessaires :</w:t>
      </w:r>
    </w:p>
    <w:p>
      <w:pPr>
        <w:pStyle w:val="contentStyle"/>
      </w:pPr>
      <w:r>
        <w:rPr>
          <w:rStyle w:val="contentFont"/>
        </w:rPr>
        <w:t xml:space="preserve">- Nom de la personne décédée : [nom]</w:t>
      </w:r>
    </w:p>
    <w:p>
      <w:pPr>
        <w:pStyle w:val="contentStyle"/>
      </w:pPr>
      <w:r>
        <w:rPr>
          <w:rStyle w:val="contentFont"/>
        </w:rPr>
        <w:t xml:space="preserve">- Date de décès : [date]</w:t>
      </w:r>
    </w:p>
    <w:p>
      <w:pPr>
        <w:pStyle w:val="contentStyle"/>
      </w:pPr>
      <w:r>
        <w:rPr>
          <w:rStyle w:val="contentFont"/>
        </w:rPr>
        <w:t xml:space="preserve">- Message de remerciement : [message de remerciement]</w:t>
      </w:r>
    </w:p>
    <w:p>
      <w:pPr>
        <w:pStyle w:val="contentStyle"/>
      </w:pPr>
      <w:r>
        <w:rPr>
          <w:rStyle w:val="contentFont"/>
        </w:rPr>
        <w:t xml:space="preserve">Je vous remercie pour votre attention et votre compréhension. Nous apprécions votre soutien en cette période difficile.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décès</dc:title>
  <dc:description>Trouvez un modèle de lettre sobre et respectueux pour accompagner une carte de remerciement après un décès. Texte prêt à l’emploi et facile à adapter.</dc:description>
  <dc:subject>Modèle de lettre personnalisée</dc:subject>
  <cp:keywords>commande carte de remerciement décès</cp:keywords>
  <cp:category/>
  <cp:lastModifiedBy/>
  <dcterms:created xsi:type="dcterms:W3CDTF">2026-09-21T05:51:44+02:00</dcterms:created>
  <dcterms:modified xsi:type="dcterms:W3CDTF">2026-09-21T05:51:44+02:00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