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Déclaration de changement d'adresse auprès de la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de domicile, intervenu à la date du [date de déménagement], et vous prie de bien vouloir mettre à jour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suis actuellement bénéficiaire de [préciser les aides ou prestations : AAH, PCH, carte mobilité inclusion, etc.], et il est essentiel que ma nouvelle adresse soit enregistrée afin d’assurer la continuité de mes droits et de faciliter toute correspondance ultérieure avec vos services.</w:t>
      </w:r>
    </w:p>
    <w:p>
      <w:pPr>
        <w:pStyle w:val="contentStyle"/>
      </w:pPr>
      <w:r>
        <w:rPr>
          <w:rStyle w:val="contentFont"/>
        </w:rPr>
        <w:t xml:space="preserve">Je vous saurais gré de transférer mon dossier à la MDPH compétente pour mon nouveau département de résidence, conformément à l’article L.146-3 du Code de l’action sociale et des familles, qui prévoit que la MDPH du nouveau lieu de résidence devient chargée de l’instruction et du suivi du dossier de la personne concernée.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Le cas échéant, copie de mon dernier courrier de notification de droits.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tenir informé(e) de la bonne prise en compte de ce changement.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2025-11-21T00:30:05+01:00</dcterms:created>
  <dcterms:modified xsi:type="dcterms:W3CDTF">2025-11-21T00:30:05+01:00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