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 message d'anniversaire. Cela m'a fait très plaisir de recevoir vos félicitations et votre soutien. Je suis vraiment touché(e) par votre attention.</w:t>
      </w:r>
    </w:p>
    <w:p>
      <w:pPr>
        <w:pStyle w:val="contentStyle"/>
      </w:pPr>
      <w:r>
        <w:rPr>
          <w:rStyle w:val="contentFont"/>
        </w:rPr>
        <w:t xml:space="preserve">Je vous souhaite le meilleur pour la suite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2026-02-20T03:31:04+01:00</dcterms:created>
  <dcterms:modified xsi:type="dcterms:W3CDTF">2026-02-20T03:31:04+01:00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