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juridique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sincères pour [année]. Puisse cette année vous combler de réussites professionnelles et de bonheur personnel.</w:t>
      </w:r>
    </w:p>
    <w:p>
      <w:pPr>
        <w:pStyle w:val="contentStyle"/>
      </w:pPr>
      <w:r>
        <w:rPr>
          <w:rStyle w:val="contentFont"/>
        </w:rPr>
        <w:t xml:space="preserve">Je vous exprime ma gratitude pour la confiance que vous m'avez témoignée durant l'année passée. Notre collaboration s'est révélée enrichissante et je souhaite vivement qu'elle se poursuive dans d'excellentes conditions. Je demeure pleinement disponible pour vous assister dans vos démarches juridiques et répondre à l'ensemble de vos attentes avec le sérieux et le professionnalisme qui fondent notre relation.</w:t>
      </w:r>
    </w:p>
    <w:p>
      <w:pPr>
        <w:pStyle w:val="contentStyle"/>
      </w:pPr>
      <w:r>
        <w:rPr>
          <w:rStyle w:val="contentFont"/>
        </w:rPr>
        <w:t xml:space="preserve">Je souhaite ardemment que cette année favorise la concrétisation de vos projets et vous permette de réaliser vos ambitions. Qu'elle vous offre santé, prospérité et sérénité dans la conduite de vos affaires.</w:t>
      </w:r>
    </w:p>
    <w:p>
      <w:pPr>
        <w:pStyle w:val="contentStyle"/>
      </w:pPr>
      <w:r>
        <w:rPr>
          <w:rStyle w:val="contentFont"/>
        </w:rPr>
        <w:t xml:space="preserve">En espérant avoir le plaisir de vous revoir prochainement, je vous prie de recevoir, Madame, Monsieur, mes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juridique</dc:title>
  <dc:description>Découvrez un modèle gratuit de lettre de vœux juridique, clair et professionnel, pour adresser vos souhaits dans un cadre formel et conforme au droit.</dc:description>
  <dc:subject>Modèle de lettre personnalisée</dc:subject>
  <cp:keywords>carte de voeux juridique</cp:keywords>
  <cp:category/>
  <cp:lastModifiedBy/>
  <dcterms:created xsi:type="dcterms:W3CDTF">2026-01-07T03:19:23+01:00</dcterms:created>
  <dcterms:modified xsi:type="dcterms:W3CDTF">2026-01-07T03:19:23+01:00</dcterms:modified>
</cp:coreProperties>
</file>

<file path=docProps/custom.xml><?xml version="1.0" encoding="utf-8"?>
<Properties xmlns="http://schemas.openxmlformats.org/officeDocument/2006/custom-properties" xmlns:vt="http://schemas.openxmlformats.org/officeDocument/2006/docPropsVTypes"/>
</file>