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d'entreprise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toute notre équipe et moi-même vous présentons nos meilleurs vœux pour [année]. Nous souhaitons vous témoigner notre profonde reconnaissance pour votre confiance et pour l'excellente collaboration dont nous avons bénéficié au cours de l'année passée.</w:t>
      </w:r>
    </w:p>
    <w:p>
      <w:pPr>
        <w:pStyle w:val="contentStyle"/>
      </w:pPr>
      <w:r>
        <w:rPr>
          <w:rStyle w:val="contentFont"/>
        </w:rPr>
        <w:t xml:space="preserve">Nous vous souhaitons prospérité, succès dans vos projets professionnels et pleine satisfaction dans la réalisation de vos ambitions. Puisse [année] être une année de croissance et d'accomplissement pour votre société, mais également de santé et de bonheur pour vous et vos proches.</w:t>
      </w:r>
    </w:p>
    <w:p>
      <w:pPr>
        <w:pStyle w:val="contentStyle"/>
      </w:pPr>
      <w:r>
        <w:rPr>
          <w:rStyle w:val="contentFont"/>
        </w:rPr>
        <w:t xml:space="preserve">C'est avec plaisir que nous poursuivons notre partenariat à vos côtés. Nous demeurons à votre disposition pour vous soutenir dans vos démarches et répondre à vos attentes avec le professionnalisme et le dévouement qui fondent notre relation.</w:t>
      </w:r>
    </w:p>
    <w:p>
      <w:pPr>
        <w:pStyle w:val="contentStyle"/>
      </w:pPr>
      <w:r>
        <w:rPr>
          <w:rStyle w:val="contentFont"/>
        </w:rPr>
        <w:t xml:space="preserve">En espérant avoir le plaisir de vous revoir bientôt, nous vous prions de croire, Madame, Monsieur, à l'assurance de nos salutations respectueuses et de nos vœux les plus sincères.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d'entreprise</dc:title>
  <dc:description>Inspirez confiance avec notre modèle de lettre de vœux professionnelle pour entreprise, idéal pour renforcer vos relations clients et partenaires.</dc:description>
  <dc:subject>Modèle de lettre personnalisée</dc:subject>
  <cp:keywords>carte de vœux entreprise</cp:keywords>
  <cp:category/>
  <cp:lastModifiedBy/>
  <dcterms:created xsi:type="dcterms:W3CDTF">2026-05-21T11:38:43+02:00</dcterms:created>
  <dcterms:modified xsi:type="dcterms:W3CDTF">2026-05-21T11:38:43+02:00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