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remplie de tous tes souhaits et de toutes les choses que tu aimes.</w:t>
      </w:r>
    </w:p>
    <w:p>
      <w:pPr>
        <w:pStyle w:val="contentStyle"/>
      </w:pPr>
      <w:r>
        <w:rPr>
          <w:rStyle w:val="contentFont"/>
        </w:rPr>
        <w:t xml:space="preserve">Tu es une personne merveilleuse et j'ai de la chance de t'avoir dans ma vie. Tu apportes toujours de la joie et de l'optimisme, et je suis reconnaissant(e) de pouvoir partager mes moments les plus heureux avec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2026-05-26T11:36:26+02:00</dcterms:created>
  <dcterms:modified xsi:type="dcterms:W3CDTF">2026-05-26T11:36:26+02:00</dcterms:modified>
</cp:coreProperties>
</file>

<file path=docProps/custom.xml><?xml version="1.0" encoding="utf-8"?>
<Properties xmlns="http://schemas.openxmlformats.org/officeDocument/2006/custom-properties" xmlns:vt="http://schemas.openxmlformats.org/officeDocument/2006/docPropsVTypes"/>
</file>