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Je tiens à vous adresser mes plus chaleureuses félicitations à l’occasion de vos 50 ans de mariage. Atteindre ce cap exceptionnel est un témoignage rare d’amour, d’engagement et de fidélité. Cinquante années côte à côte, c’est une véritable célébration de la vie à deux.</w:t>
      </w:r>
    </w:p>
    <w:p>
      <w:pPr>
        <w:pStyle w:val="contentStyle"/>
      </w:pPr>
      <w:r>
        <w:rPr>
          <w:rStyle w:val="contentFont"/>
        </w:rPr>
        <w:t xml:space="preserve">Votre parcours commun, empreint de souvenirs précieux, d’épreuves surmontées et de joies partagées, est admirable. Vous avez su construire au fil du temps une relation solide, fondée sur la bienveillance, le respect mutuel et la complicité. Ce jubilé d’or reflète la force du lien qui vous unit depuis le jour de votre union.</w:t>
      </w:r>
    </w:p>
    <w:p>
      <w:pPr>
        <w:pStyle w:val="contentStyle"/>
      </w:pPr>
      <w:r>
        <w:rPr>
          <w:rStyle w:val="contentFont"/>
        </w:rPr>
        <w:t xml:space="preserve">À travers votre histoire, vous incarnez des valeurs fortes qui rayonnent auprès de vos proches. Vous êtes un exemple inspirant pour les générations futures, montrant que l’amour véritable se nourrit de patience, d’écoute et de constance.</w:t>
      </w:r>
    </w:p>
    <w:p>
      <w:pPr>
        <w:pStyle w:val="contentStyle"/>
      </w:pPr>
      <w:r>
        <w:rPr>
          <w:rStyle w:val="contentFont"/>
        </w:rPr>
        <w:t xml:space="preserve">Je vous souhaite de célébrer cette journée entourés de vos proches, dans une ambiance pleine d’émotion, de rires et d’affection. Que les années à venir continuent de vous offrir de beaux moments à partager, dans la sérénité et la santé.</w:t>
      </w:r>
    </w:p>
    <w:p>
      <w:pPr>
        <w:pStyle w:val="contentStyle"/>
      </w:pPr>
      <w:r>
        <w:rPr>
          <w:rStyle w:val="contentFont"/>
        </w:rPr>
        <w:t xml:space="preserve">Encore bravo pour cette étape remarquable de votre vie commune. Que cette fête des noces d’or marque le début d’un nouveau chapitre tout aussi lumineux dans votre belle histoire.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2026-07-12T23:11:32+02:00</dcterms:created>
  <dcterms:modified xsi:type="dcterms:W3CDTF">2026-07-12T23:11:32+02:00</dcterms:modified>
</cp:coreProperties>
</file>

<file path=docProps/custom.xml><?xml version="1.0" encoding="utf-8"?>
<Properties xmlns="http://schemas.openxmlformats.org/officeDocument/2006/custom-properties" xmlns:vt="http://schemas.openxmlformats.org/officeDocument/2006/docPropsVTypes"/>
</file>